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BF Committee</w:t>
      </w:r>
    </w:p>
    <w:p>
      <w:pPr>
        <w:jc w:val="center"/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vertAlign w:val="baseline"/>
          <w:lang w:val="en-US"/>
        </w:rPr>
        <w:t>4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</w:t>
      </w:r>
      <w:r>
        <w:rPr>
          <w:rFonts w:hint="default"/>
          <w:b/>
          <w:sz w:val="28"/>
          <w:szCs w:val="28"/>
          <w:lang w:val="en-US"/>
        </w:rPr>
        <w:t>Decembe</w:t>
      </w:r>
      <w:r>
        <w:rPr>
          <w:rFonts w:hint="default"/>
          <w:b/>
          <w:sz w:val="28"/>
          <w:szCs w:val="28"/>
          <w:lang w:val="en-GB"/>
        </w:rPr>
        <w:t>r</w:t>
      </w:r>
      <w:r>
        <w:rPr>
          <w:b/>
          <w:sz w:val="28"/>
          <w:szCs w:val="28"/>
        </w:rPr>
        <w:t xml:space="preserve"> 2020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 the Brighter Futures, 34 Wellington Road, Rhyl.                                                                          </w:t>
      </w:r>
    </w:p>
    <w:p>
      <w:pPr>
        <w:jc w:val="center"/>
        <w:rPr>
          <w:rFonts w:hint="default"/>
          <w:b/>
          <w:sz w:val="28"/>
          <w:szCs w:val="28"/>
          <w:lang w:val="en-US"/>
        </w:rPr>
      </w:pPr>
      <w:r>
        <w:rPr>
          <w:rFonts w:hint="default"/>
          <w:b/>
          <w:sz w:val="28"/>
          <w:szCs w:val="28"/>
          <w:lang w:val="en-US"/>
        </w:rPr>
        <w:t>E</w:t>
      </w:r>
      <w:r>
        <w:rPr>
          <w:rFonts w:hint="default"/>
          <w:b/>
          <w:sz w:val="28"/>
          <w:szCs w:val="28"/>
          <w:lang w:val="en-GB"/>
        </w:rPr>
        <w:t xml:space="preserve">GM </w:t>
      </w:r>
      <w:r>
        <w:rPr>
          <w:b/>
          <w:sz w:val="28"/>
          <w:szCs w:val="28"/>
        </w:rPr>
        <w:t>Minutes</w:t>
      </w:r>
      <w:r>
        <w:rPr>
          <w:rFonts w:hint="default"/>
          <w:b/>
          <w:sz w:val="28"/>
          <w:szCs w:val="28"/>
          <w:lang w:val="en-US"/>
        </w:rPr>
        <w:t xml:space="preserve"> </w:t>
      </w:r>
    </w:p>
    <w:p>
      <w:pPr>
        <w:jc w:val="center"/>
        <w:rPr>
          <w:b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Present</w:t>
      </w:r>
      <w:r>
        <w:rPr>
          <w:rFonts w:asciiTheme="majorHAnsi" w:hAnsiTheme="majorHAnsi" w:cstheme="majorHAnsi"/>
          <w:sz w:val="20"/>
          <w:szCs w:val="20"/>
        </w:rPr>
        <w:t xml:space="preserve">: 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Jayne Jones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Katy Park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sz w:val="20"/>
          <w:szCs w:val="20"/>
          <w:lang w:val="en-US"/>
        </w:rPr>
        <w:t>Shane Owen</w:t>
      </w:r>
    </w:p>
    <w:p>
      <w:pPr>
        <w:rPr>
          <w:rFonts w:asciiTheme="majorHAnsi" w:hAnsiTheme="majorHAnsi" w:cstheme="majorHAnsi"/>
          <w:b/>
          <w:sz w:val="20"/>
          <w:szCs w:val="20"/>
        </w:rPr>
      </w:pP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Apologies</w:t>
      </w:r>
      <w:r>
        <w:rPr>
          <w:rFonts w:asciiTheme="majorHAnsi" w:hAnsiTheme="majorHAnsi" w:cstheme="majorHAnsi"/>
          <w:sz w:val="20"/>
          <w:szCs w:val="20"/>
        </w:rPr>
        <w:t xml:space="preserve">: </w:t>
      </w:r>
    </w:p>
    <w:p>
      <w:pPr>
        <w:rPr>
          <w:rFonts w:hint="default" w:asciiTheme="majorHAnsi" w:hAnsiTheme="majorHAnsi" w:cstheme="majorHAnsi"/>
          <w:sz w:val="20"/>
          <w:szCs w:val="20"/>
          <w:lang w:val="en-US"/>
        </w:rPr>
      </w:pPr>
      <w:r>
        <w:rPr>
          <w:rFonts w:hint="default" w:asciiTheme="majorHAnsi" w:hAnsiTheme="majorHAnsi" w:cstheme="majorHAnsi"/>
          <w:sz w:val="20"/>
          <w:szCs w:val="20"/>
          <w:lang w:val="en-US"/>
        </w:rPr>
        <w:t>N/A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>
      <w:pPr>
        <w:rPr>
          <w:rFonts w:cstheme="minorHAnsi"/>
        </w:rPr>
      </w:pPr>
    </w:p>
    <w:p>
      <w:pPr>
        <w:pStyle w:val="7"/>
        <w:numPr>
          <w:ilvl w:val="0"/>
          <w:numId w:val="0"/>
        </w:numPr>
        <w:ind w:leftChars="0"/>
        <w:rPr>
          <w:rFonts w:cstheme="minorHAnsi"/>
        </w:rPr>
      </w:pPr>
      <w:r>
        <w:rPr>
          <w:rFonts w:cstheme="minorHAnsi"/>
          <w:b/>
        </w:rPr>
        <w:t>Welcome</w:t>
      </w:r>
      <w:r>
        <w:rPr>
          <w:rFonts w:cstheme="minorHAnsi"/>
        </w:rPr>
        <w:t xml:space="preserve"> All were welcomed to the </w:t>
      </w:r>
      <w:r>
        <w:rPr>
          <w:rFonts w:hint="default" w:cstheme="minorHAnsi"/>
          <w:lang w:val="en-US"/>
        </w:rPr>
        <w:t>E</w:t>
      </w:r>
      <w:r>
        <w:rPr>
          <w:rFonts w:cstheme="minorHAnsi"/>
        </w:rPr>
        <w:t>GM by the Chair</w:t>
      </w:r>
      <w:r>
        <w:rPr>
          <w:rFonts w:hint="default" w:cstheme="minorHAnsi"/>
          <w:lang w:val="en-GB"/>
        </w:rPr>
        <w:t>, Shane Owen</w:t>
      </w:r>
      <w:r>
        <w:rPr>
          <w:rFonts w:cstheme="minorHAnsi"/>
        </w:rPr>
        <w:t>.</w:t>
      </w:r>
    </w:p>
    <w:p>
      <w:pPr>
        <w:spacing w:after="0" w:line="240" w:lineRule="auto"/>
        <w:rPr>
          <w:rFonts w:cstheme="minorHAnsi"/>
        </w:rPr>
      </w:pPr>
    </w:p>
    <w:p>
      <w:pPr>
        <w:pStyle w:val="7"/>
        <w:numPr>
          <w:ilvl w:val="0"/>
          <w:numId w:val="0"/>
        </w:numPr>
        <w:spacing w:after="0" w:line="240" w:lineRule="auto"/>
        <w:ind w:leftChars="0"/>
        <w:rPr>
          <w:rFonts w:hint="default" w:cstheme="minorHAnsi"/>
          <w:lang w:val="en-GB"/>
        </w:rPr>
      </w:pPr>
      <w:r>
        <w:rPr>
          <w:rFonts w:cstheme="minorHAnsi"/>
          <w:b/>
        </w:rPr>
        <w:t>Approval of minutes</w:t>
      </w:r>
      <w:r>
        <w:rPr>
          <w:rFonts w:cstheme="minorHAnsi"/>
        </w:rPr>
        <w:t xml:space="preserve"> The minutes of the 20</w:t>
      </w:r>
      <w:r>
        <w:rPr>
          <w:rFonts w:hint="default" w:cstheme="minorHAnsi"/>
          <w:lang w:val="en-US"/>
        </w:rPr>
        <w:t>20</w:t>
      </w:r>
      <w:r>
        <w:rPr>
          <w:rFonts w:cstheme="minorHAnsi"/>
        </w:rPr>
        <w:t xml:space="preserve"> AGM were approved. Proposed by</w:t>
      </w:r>
      <w:r>
        <w:rPr>
          <w:rFonts w:hint="default" w:cstheme="minorHAnsi"/>
          <w:lang w:val="en-GB"/>
        </w:rPr>
        <w:t xml:space="preserve"> Jayne</w:t>
      </w:r>
      <w:r>
        <w:rPr>
          <w:rFonts w:cstheme="minorHAnsi"/>
        </w:rPr>
        <w:t xml:space="preserve"> and seconded by </w:t>
      </w:r>
      <w:r>
        <w:rPr>
          <w:rFonts w:hint="default" w:cstheme="minorHAnsi"/>
          <w:lang w:val="en-GB"/>
        </w:rPr>
        <w:t xml:space="preserve">Katy. </w:t>
      </w:r>
    </w:p>
    <w:p>
      <w:pPr>
        <w:spacing w:after="0" w:line="240" w:lineRule="auto"/>
        <w:rPr>
          <w:rFonts w:eastAsia="Times New Roman" w:cstheme="minorHAnsi"/>
          <w:color w:val="000000"/>
          <w:szCs w:val="24"/>
          <w:lang w:eastAsia="en-GB"/>
        </w:rPr>
      </w:pPr>
    </w:p>
    <w:p>
      <w:pPr>
        <w:pStyle w:val="7"/>
        <w:numPr>
          <w:ilvl w:val="0"/>
          <w:numId w:val="0"/>
        </w:numPr>
        <w:spacing w:after="0" w:line="240" w:lineRule="auto"/>
        <w:ind w:leftChars="0"/>
        <w:rPr>
          <w:rFonts w:cstheme="minorHAnsi"/>
          <w:b/>
        </w:rPr>
      </w:pPr>
      <w:r>
        <w:rPr>
          <w:rFonts w:cstheme="minorHAnsi"/>
          <w:b/>
        </w:rPr>
        <w:t>Reporting of the Accounts for the year end December 31</w:t>
      </w:r>
      <w:r>
        <w:rPr>
          <w:rFonts w:cstheme="minorHAnsi"/>
          <w:b/>
          <w:vertAlign w:val="superscript"/>
        </w:rPr>
        <w:t>st</w:t>
      </w:r>
      <w:r>
        <w:rPr>
          <w:rFonts w:cstheme="minorHAnsi"/>
          <w:b/>
        </w:rPr>
        <w:t xml:space="preserve"> 2019 </w:t>
      </w:r>
    </w:p>
    <w:p>
      <w:pPr>
        <w:pStyle w:val="7"/>
        <w:spacing w:after="0" w:line="240" w:lineRule="auto"/>
        <w:ind w:left="0" w:leftChars="0" w:firstLine="0" w:firstLineChars="0"/>
        <w:rPr>
          <w:rFonts w:hint="default" w:cstheme="minorHAnsi"/>
          <w:lang w:val="en-US"/>
        </w:rPr>
      </w:pPr>
      <w:r>
        <w:rPr>
          <w:rFonts w:hint="default" w:cstheme="minorHAnsi"/>
          <w:lang w:val="en-GB"/>
        </w:rPr>
        <w:t xml:space="preserve">Salisbury&amp;Co </w:t>
      </w:r>
      <w:r>
        <w:rPr>
          <w:rFonts w:hint="default" w:cstheme="minorHAnsi"/>
          <w:lang w:val="en-US"/>
        </w:rPr>
        <w:t>have completed</w:t>
      </w:r>
      <w:r>
        <w:rPr>
          <w:rFonts w:hint="default" w:cstheme="minorHAnsi"/>
          <w:lang w:val="en-GB"/>
        </w:rPr>
        <w:t xml:space="preserve"> </w:t>
      </w:r>
      <w:r>
        <w:rPr>
          <w:rFonts w:hint="default" w:cstheme="minorHAnsi"/>
          <w:lang w:val="en-US"/>
        </w:rPr>
        <w:t xml:space="preserve">the </w:t>
      </w:r>
      <w:r>
        <w:rPr>
          <w:rFonts w:hint="default" w:cstheme="minorHAnsi"/>
          <w:lang w:val="en-GB"/>
        </w:rPr>
        <w:t xml:space="preserve">annual accounts which </w:t>
      </w:r>
      <w:r>
        <w:rPr>
          <w:rFonts w:hint="default" w:cstheme="minorHAnsi"/>
          <w:lang w:val="en-US"/>
        </w:rPr>
        <w:t>have been studied by the Trustees, all three have accepted and approved the accounts for the financial year 2019/20.</w:t>
      </w:r>
    </w:p>
    <w:p>
      <w:pPr>
        <w:pStyle w:val="7"/>
        <w:spacing w:after="0" w:line="240" w:lineRule="auto"/>
        <w:ind w:left="0" w:leftChars="0" w:firstLine="0" w:firstLineChars="0"/>
        <w:rPr>
          <w:rFonts w:hint="default" w:cstheme="minorHAnsi"/>
          <w:lang w:val="en-US"/>
        </w:rPr>
      </w:pPr>
    </w:p>
    <w:p>
      <w:pPr>
        <w:pStyle w:val="7"/>
        <w:spacing w:after="0" w:line="240" w:lineRule="auto"/>
        <w:ind w:left="0" w:leftChars="0" w:firstLine="0" w:firstLineChars="0"/>
        <w:rPr>
          <w:rFonts w:hint="default" w:cstheme="minorHAnsi"/>
          <w:lang w:val="en-US"/>
        </w:rPr>
      </w:pPr>
    </w:p>
    <w:p>
      <w:pPr>
        <w:spacing w:after="0" w:line="240" w:lineRule="auto"/>
        <w:rPr>
          <w:rFonts w:hint="default" w:cstheme="minorHAnsi"/>
          <w:lang w:val="en-US"/>
        </w:rPr>
      </w:pPr>
      <w:r>
        <w:rPr>
          <w:rFonts w:hint="default" w:cstheme="minorHAnsi"/>
          <w:b/>
          <w:lang w:val="en-US"/>
        </w:rPr>
        <w:t xml:space="preserve">Next meeting </w:t>
      </w:r>
      <w:r>
        <w:rPr>
          <w:rFonts w:cstheme="minorHAnsi"/>
          <w:lang w:val="en-US"/>
        </w:rPr>
        <w:t>The Trustees</w:t>
      </w:r>
      <w:r>
        <w:rPr>
          <w:rFonts w:hint="default" w:cstheme="minorHAnsi"/>
          <w:lang w:val="en-US"/>
        </w:rPr>
        <w:t xml:space="preserve"> next meet on the 11</w:t>
      </w:r>
      <w:r>
        <w:rPr>
          <w:rFonts w:hint="default" w:cstheme="minorHAnsi"/>
          <w:vertAlign w:val="superscript"/>
          <w:lang w:val="en-US"/>
        </w:rPr>
        <w:t>th</w:t>
      </w:r>
      <w:r>
        <w:rPr>
          <w:rFonts w:hint="default" w:cstheme="minorHAnsi"/>
          <w:lang w:val="en-US"/>
        </w:rPr>
        <w:t xml:space="preserve"> January 2021 at 5pm (Brighter Futures Building)</w:t>
      </w:r>
      <w:bookmarkStart w:id="0" w:name="_GoBack"/>
      <w:bookmarkEnd w:id="0"/>
    </w:p>
    <w:p>
      <w:pPr>
        <w:pStyle w:val="7"/>
        <w:spacing w:after="0" w:line="240" w:lineRule="auto"/>
        <w:rPr>
          <w:rFonts w:cstheme="minorHAnsi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0"/>
          <w:szCs w:val="20"/>
          <w:lang w:val="en-US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5F2"/>
    <w:rsid w:val="00051D19"/>
    <w:rsid w:val="000D6DBD"/>
    <w:rsid w:val="001B3470"/>
    <w:rsid w:val="001C054D"/>
    <w:rsid w:val="001E76ED"/>
    <w:rsid w:val="001F659A"/>
    <w:rsid w:val="0021272A"/>
    <w:rsid w:val="0026790E"/>
    <w:rsid w:val="002B5B2F"/>
    <w:rsid w:val="002C0AEC"/>
    <w:rsid w:val="00315B26"/>
    <w:rsid w:val="00324B0C"/>
    <w:rsid w:val="0036103F"/>
    <w:rsid w:val="003655F2"/>
    <w:rsid w:val="003B27E9"/>
    <w:rsid w:val="0042136D"/>
    <w:rsid w:val="00446876"/>
    <w:rsid w:val="00486B6A"/>
    <w:rsid w:val="004A2838"/>
    <w:rsid w:val="004A3985"/>
    <w:rsid w:val="004B7EFA"/>
    <w:rsid w:val="004E569C"/>
    <w:rsid w:val="00511132"/>
    <w:rsid w:val="0052586B"/>
    <w:rsid w:val="00545BD2"/>
    <w:rsid w:val="00586183"/>
    <w:rsid w:val="00646C90"/>
    <w:rsid w:val="006E170F"/>
    <w:rsid w:val="006E3DC1"/>
    <w:rsid w:val="00792733"/>
    <w:rsid w:val="007C0C09"/>
    <w:rsid w:val="007E55C4"/>
    <w:rsid w:val="007F0D44"/>
    <w:rsid w:val="007F2340"/>
    <w:rsid w:val="008567F9"/>
    <w:rsid w:val="00856921"/>
    <w:rsid w:val="00862512"/>
    <w:rsid w:val="008A53AD"/>
    <w:rsid w:val="008C2936"/>
    <w:rsid w:val="00945BD1"/>
    <w:rsid w:val="009509BD"/>
    <w:rsid w:val="0096178A"/>
    <w:rsid w:val="009728E5"/>
    <w:rsid w:val="0099717C"/>
    <w:rsid w:val="009E2672"/>
    <w:rsid w:val="009F0DED"/>
    <w:rsid w:val="009F292E"/>
    <w:rsid w:val="00A16A12"/>
    <w:rsid w:val="00A41163"/>
    <w:rsid w:val="00A85AE0"/>
    <w:rsid w:val="00AC0592"/>
    <w:rsid w:val="00AE62AF"/>
    <w:rsid w:val="00AF061C"/>
    <w:rsid w:val="00AF3E34"/>
    <w:rsid w:val="00B61291"/>
    <w:rsid w:val="00B954CF"/>
    <w:rsid w:val="00BB6588"/>
    <w:rsid w:val="00BE4C27"/>
    <w:rsid w:val="00BF0FCB"/>
    <w:rsid w:val="00C43004"/>
    <w:rsid w:val="00C63F3A"/>
    <w:rsid w:val="00C73CEB"/>
    <w:rsid w:val="00C94BBE"/>
    <w:rsid w:val="00CE3D29"/>
    <w:rsid w:val="00CF27F0"/>
    <w:rsid w:val="00D11B46"/>
    <w:rsid w:val="00D77B64"/>
    <w:rsid w:val="00D80638"/>
    <w:rsid w:val="00D86EC8"/>
    <w:rsid w:val="00E55C30"/>
    <w:rsid w:val="00E91793"/>
    <w:rsid w:val="00EC1EC3"/>
    <w:rsid w:val="00F02CBA"/>
    <w:rsid w:val="00F15848"/>
    <w:rsid w:val="00F31F4B"/>
    <w:rsid w:val="00F57652"/>
    <w:rsid w:val="00FB3311"/>
    <w:rsid w:val="00FE28D5"/>
    <w:rsid w:val="03394CB2"/>
    <w:rsid w:val="05DF5322"/>
    <w:rsid w:val="05E85DF7"/>
    <w:rsid w:val="12115647"/>
    <w:rsid w:val="15B419FF"/>
    <w:rsid w:val="16370DA8"/>
    <w:rsid w:val="1A09408C"/>
    <w:rsid w:val="1C111F8D"/>
    <w:rsid w:val="22F90A4E"/>
    <w:rsid w:val="303E6AED"/>
    <w:rsid w:val="3090008F"/>
    <w:rsid w:val="32CD0E56"/>
    <w:rsid w:val="32E6354C"/>
    <w:rsid w:val="335A2AC0"/>
    <w:rsid w:val="3C8D738B"/>
    <w:rsid w:val="40817EF2"/>
    <w:rsid w:val="4672609C"/>
    <w:rsid w:val="478C078F"/>
    <w:rsid w:val="53FF60F4"/>
    <w:rsid w:val="54C376EC"/>
    <w:rsid w:val="58342399"/>
    <w:rsid w:val="6A7C74C5"/>
    <w:rsid w:val="78B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Balloon Text Char"/>
    <w:basedOn w:val="3"/>
    <w:link w:val="2"/>
    <w:semiHidden/>
    <w:qFormat/>
    <w:uiPriority w:val="99"/>
    <w:rPr>
      <w:rFonts w:ascii="Segoe UI" w:hAnsi="Segoe UI" w:cs="Segoe UI"/>
      <w:sz w:val="18"/>
      <w:szCs w:val="18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500</Words>
  <Characters>2851</Characters>
  <Lines>23</Lines>
  <Paragraphs>6</Paragraphs>
  <TotalTime>2</TotalTime>
  <ScaleCrop>false</ScaleCrop>
  <LinksUpToDate>false</LinksUpToDate>
  <CharactersWithSpaces>3345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2020-07-29T05:50:00Z</dcterms:created>
  <dc:creator>RMS</dc:creator>
  <cp:lastModifiedBy>brigh</cp:lastModifiedBy>
  <cp:lastPrinted>2020-07-06T12:46:00Z</cp:lastPrinted>
  <dcterms:modified xsi:type="dcterms:W3CDTF">2020-12-05T07:12:03Z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2057-11.2.0.9747</vt:lpwstr>
  </property>
</Properties>
</file>